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4C34" w14:textId="196DDD98" w:rsidR="00CB3D22" w:rsidRDefault="00717833">
      <w:r>
        <w:t>Week 10 Report</w:t>
      </w:r>
      <w:r w:rsidR="007F7365">
        <w:t xml:space="preserve"> – Nov. 3</w:t>
      </w:r>
      <w:r w:rsidR="009355C9">
        <w:t>1</w:t>
      </w:r>
      <w:bookmarkStart w:id="0" w:name="_GoBack"/>
      <w:bookmarkEnd w:id="0"/>
    </w:p>
    <w:p w14:paraId="566A38D6" w14:textId="23A291C7" w:rsidR="00717833" w:rsidRDefault="00717833">
      <w:r>
        <w:t xml:space="preserve">This week we had a meeting where we brainstormed ideas and divided research tasks for next week. We updated our website and Lab Archives notebook based upon feedback. We plan to research reciprocal movement solutions and watch videos to better understand the crawling motion we are trying to aid. Based on our brainstorming discussion we decided to look into spring systems that can be used to raise and lower platforms. We drew two concepts of the ideas. We plan to link our research in our notebook. We also drafted an update email for Courtney and the family to keep them in the loop. </w:t>
      </w:r>
    </w:p>
    <w:sectPr w:rsidR="00717833"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33"/>
    <w:rsid w:val="000B2F3E"/>
    <w:rsid w:val="00480C4D"/>
    <w:rsid w:val="00513286"/>
    <w:rsid w:val="005C0706"/>
    <w:rsid w:val="00717833"/>
    <w:rsid w:val="007F7365"/>
    <w:rsid w:val="008C6890"/>
    <w:rsid w:val="009355C9"/>
    <w:rsid w:val="00A32B6C"/>
    <w:rsid w:val="00B7190A"/>
    <w:rsid w:val="00B905EE"/>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86322"/>
  <w14:defaultImageDpi w14:val="32767"/>
  <w15:chartTrackingRefBased/>
  <w15:docId w15:val="{332B9FBE-5453-124D-A7E8-F81AF443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Lauer, Katherine</cp:lastModifiedBy>
  <cp:revision>4</cp:revision>
  <dcterms:created xsi:type="dcterms:W3CDTF">2019-11-08T14:54:00Z</dcterms:created>
  <dcterms:modified xsi:type="dcterms:W3CDTF">2019-11-08T15:04:00Z</dcterms:modified>
</cp:coreProperties>
</file>