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80F87" w14:textId="6577D7A6" w:rsidR="006A7DCD" w:rsidRDefault="006A7DCD">
      <w:r>
        <w:t>Weekly Report 16</w:t>
      </w:r>
    </w:p>
    <w:p w14:paraId="6D77C581" w14:textId="63098FEB" w:rsidR="00CB3D22" w:rsidRDefault="006A7DCD">
      <w:r>
        <w:t xml:space="preserve">We plan to begin prototyping in the coming weeks. This week we scheduled two meetings. One with Courtney Dunn and the second with Prof. </w:t>
      </w:r>
      <w:proofErr w:type="spellStart"/>
      <w:r>
        <w:t>Klaesner</w:t>
      </w:r>
      <w:proofErr w:type="spellEnd"/>
      <w:r>
        <w:t xml:space="preserve">. We plan to discuss design safety and our choice of materials with Courtney. We are going to Home Depot next week to purchase supplies that we specified in our budget in the progress report. Due to some confusion regarding 3D printing the body of our device, we plan to instead begin working on the legs/wheels. </w:t>
      </w:r>
      <w:bookmarkStart w:id="0" w:name="_GoBack"/>
      <w:bookmarkEnd w:id="0"/>
    </w:p>
    <w:sectPr w:rsidR="00CB3D22" w:rsidSect="000B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CD"/>
    <w:rsid w:val="000B2F3E"/>
    <w:rsid w:val="00480C4D"/>
    <w:rsid w:val="005C0706"/>
    <w:rsid w:val="006A7DCD"/>
    <w:rsid w:val="008C6890"/>
    <w:rsid w:val="00A32B6C"/>
    <w:rsid w:val="00B7190A"/>
    <w:rsid w:val="00B905EE"/>
    <w:rsid w:val="00C7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5663C"/>
  <w14:defaultImageDpi w14:val="32767"/>
  <w15:chartTrackingRefBased/>
  <w15:docId w15:val="{8CBB094C-8EA7-0549-8F09-7EF74A8D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Katherine</dc:creator>
  <cp:keywords/>
  <dc:description/>
  <cp:lastModifiedBy>Lauer, Katherine</cp:lastModifiedBy>
  <cp:revision>1</cp:revision>
  <dcterms:created xsi:type="dcterms:W3CDTF">2020-01-17T23:16:00Z</dcterms:created>
  <dcterms:modified xsi:type="dcterms:W3CDTF">2020-01-17T23:24:00Z</dcterms:modified>
</cp:coreProperties>
</file>